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9A" w:rsidRDefault="00C5319A"/>
    <w:p w:rsidR="009D3E49" w:rsidRPr="009D3E49" w:rsidRDefault="009D3E49">
      <w:pPr>
        <w:rPr>
          <w:b/>
        </w:rPr>
      </w:pPr>
      <w:r w:rsidRPr="009D3E49">
        <w:rPr>
          <w:b/>
        </w:rPr>
        <w:t>BIOL 2510 Learning Objectives 6AB</w:t>
      </w:r>
    </w:p>
    <w:p w:rsidR="009D3E49" w:rsidRDefault="009D3E49"/>
    <w:p w:rsidR="009D3E49" w:rsidRPr="00E21B92" w:rsidRDefault="009D3E49" w:rsidP="009D3E49">
      <w:pPr>
        <w:rPr>
          <w:b/>
          <w:bCs/>
        </w:rPr>
      </w:pPr>
      <w:r>
        <w:rPr>
          <w:b/>
          <w:bCs/>
        </w:rPr>
        <w:t>Lecture 6A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 w:rsidRPr="00381561">
        <w:rPr>
          <w:b/>
        </w:rPr>
        <w:t>Contrast</w:t>
      </w:r>
      <w:r>
        <w:t xml:space="preserve"> disorders involving modifications in bone mass and/or bone structure with respect to etiology, manifestations and age at diagnosis: scoliosis, osteoporosis, rickets, </w:t>
      </w:r>
      <w:proofErr w:type="gramStart"/>
      <w:r>
        <w:t>osteomalacia</w:t>
      </w:r>
      <w:proofErr w:type="gramEnd"/>
      <w:r>
        <w:t xml:space="preserve"> and osteitis deformans. (Table provided)</w:t>
      </w:r>
    </w:p>
    <w:p w:rsidR="00F657DA" w:rsidRDefault="00F657DA" w:rsidP="00F657DA">
      <w:pPr>
        <w:pStyle w:val="ListParagraph"/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73"/>
        <w:gridCol w:w="3227"/>
        <w:gridCol w:w="2970"/>
        <w:gridCol w:w="1743"/>
      </w:tblGrid>
      <w:tr w:rsidR="00F657DA" w:rsidTr="00F657DA">
        <w:tc>
          <w:tcPr>
            <w:tcW w:w="2173" w:type="dxa"/>
          </w:tcPr>
          <w:p w:rsidR="00F657DA" w:rsidRPr="00AB7671" w:rsidRDefault="00F657DA" w:rsidP="0087120C">
            <w:pPr>
              <w:pStyle w:val="ListParagraph"/>
              <w:ind w:left="0"/>
              <w:rPr>
                <w:b/>
              </w:rPr>
            </w:pPr>
            <w:r w:rsidRPr="00AB7671">
              <w:rPr>
                <w:b/>
              </w:rPr>
              <w:t>Disorder</w:t>
            </w:r>
          </w:p>
        </w:tc>
        <w:tc>
          <w:tcPr>
            <w:tcW w:w="3227" w:type="dxa"/>
          </w:tcPr>
          <w:p w:rsidR="00F657DA" w:rsidRPr="00AB7671" w:rsidRDefault="00F657DA" w:rsidP="0087120C">
            <w:pPr>
              <w:pStyle w:val="ListParagraph"/>
              <w:ind w:left="0"/>
              <w:rPr>
                <w:b/>
              </w:rPr>
            </w:pPr>
            <w:r w:rsidRPr="00AB7671">
              <w:rPr>
                <w:b/>
              </w:rPr>
              <w:t>Etiology</w:t>
            </w:r>
          </w:p>
        </w:tc>
        <w:tc>
          <w:tcPr>
            <w:tcW w:w="2970" w:type="dxa"/>
          </w:tcPr>
          <w:p w:rsidR="00F657DA" w:rsidRPr="00AB7671" w:rsidRDefault="00F657DA" w:rsidP="0087120C">
            <w:pPr>
              <w:pStyle w:val="ListParagraph"/>
              <w:ind w:left="0"/>
              <w:rPr>
                <w:b/>
              </w:rPr>
            </w:pPr>
            <w:r w:rsidRPr="00AB7671">
              <w:rPr>
                <w:b/>
              </w:rPr>
              <w:t>Manifestations</w:t>
            </w:r>
          </w:p>
        </w:tc>
        <w:tc>
          <w:tcPr>
            <w:tcW w:w="1743" w:type="dxa"/>
          </w:tcPr>
          <w:p w:rsidR="00F657DA" w:rsidRPr="00AB7671" w:rsidRDefault="00F657DA" w:rsidP="0087120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Age at Diagnosis</w:t>
            </w:r>
          </w:p>
        </w:tc>
      </w:tr>
      <w:tr w:rsidR="00F657DA" w:rsidTr="00F657DA">
        <w:tc>
          <w:tcPr>
            <w:tcW w:w="2173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Scoliosis </w:t>
            </w:r>
          </w:p>
        </w:tc>
        <w:tc>
          <w:tcPr>
            <w:tcW w:w="3227" w:type="dxa"/>
          </w:tcPr>
          <w:p w:rsidR="00F657DA" w:rsidRDefault="00F657DA" w:rsidP="0087120C">
            <w:pPr>
              <w:pStyle w:val="ListParagraph"/>
              <w:ind w:left="0"/>
            </w:pPr>
            <w:r>
              <w:t>Congenital and usually idiopathic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Children of women with scoliosis are at higher risk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Females are more likely to progress to the need for treatment.</w:t>
            </w:r>
          </w:p>
        </w:tc>
        <w:tc>
          <w:tcPr>
            <w:tcW w:w="2970" w:type="dxa"/>
          </w:tcPr>
          <w:p w:rsidR="00F657DA" w:rsidRDefault="00F657DA" w:rsidP="0087120C">
            <w:pPr>
              <w:pStyle w:val="ListParagraph"/>
              <w:ind w:left="0"/>
            </w:pPr>
            <w:r>
              <w:t>Lateral curvature of the spine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  <w:r>
              <w:t xml:space="preserve">Structural form: Bony deformity and vertebral rotation, hips shoulders and scapulae are uneven 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  <w:r>
              <w:t>Non-structural form: curvature disappears when the patient bends forward; due to neural irritation or unequal leg length</w:t>
            </w:r>
          </w:p>
        </w:tc>
        <w:tc>
          <w:tcPr>
            <w:tcW w:w="1743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10-15 years </w:t>
            </w:r>
          </w:p>
        </w:tc>
      </w:tr>
      <w:tr w:rsidR="00F657DA" w:rsidTr="00F657DA">
        <w:tc>
          <w:tcPr>
            <w:tcW w:w="2173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Osteoporosis </w:t>
            </w:r>
          </w:p>
        </w:tc>
        <w:tc>
          <w:tcPr>
            <w:tcW w:w="3227" w:type="dxa"/>
          </w:tcPr>
          <w:p w:rsidR="00F657DA" w:rsidRDefault="00F657DA" w:rsidP="0087120C">
            <w:pPr>
              <w:pStyle w:val="ListParagraph"/>
              <w:ind w:left="0"/>
            </w:pPr>
            <w:r>
              <w:t>Most common metabolic bone disease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Rate of bone resorption by osteoclasts exceeds rate of bone formation by osteoblasts.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  <w:r>
              <w:t>Bisphosphonate treatment to inhibit osteoclast activity</w:t>
            </w:r>
          </w:p>
        </w:tc>
        <w:tc>
          <w:tcPr>
            <w:tcW w:w="2970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Fractures of the femoral head, vertebral compression fractures, </w:t>
            </w:r>
            <w:proofErr w:type="spellStart"/>
            <w:r>
              <w:t>colles</w:t>
            </w:r>
            <w:proofErr w:type="spellEnd"/>
            <w:r>
              <w:t xml:space="preserve"> fracture (distal radius), kyphosis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  <w:r>
              <w:t xml:space="preserve">Bone mineral density score of -2.5 or greater </w:t>
            </w:r>
          </w:p>
        </w:tc>
        <w:tc>
          <w:tcPr>
            <w:tcW w:w="1743" w:type="dxa"/>
          </w:tcPr>
          <w:p w:rsidR="00F657DA" w:rsidRDefault="00F657DA" w:rsidP="0087120C">
            <w:pPr>
              <w:pStyle w:val="ListParagraph"/>
              <w:ind w:left="0"/>
            </w:pPr>
            <w:r>
              <w:t>50% of women older than 60 years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  <w:r>
              <w:t>20% of men older than 20 years</w:t>
            </w:r>
          </w:p>
        </w:tc>
      </w:tr>
      <w:tr w:rsidR="00F657DA" w:rsidTr="00F657DA">
        <w:tc>
          <w:tcPr>
            <w:tcW w:w="2173" w:type="dxa"/>
          </w:tcPr>
          <w:p w:rsidR="00F657DA" w:rsidRDefault="00F657DA" w:rsidP="0087120C">
            <w:pPr>
              <w:pStyle w:val="ListParagraph"/>
              <w:ind w:left="0"/>
            </w:pPr>
            <w:r>
              <w:t>Rickets</w:t>
            </w:r>
          </w:p>
        </w:tc>
        <w:tc>
          <w:tcPr>
            <w:tcW w:w="3227" w:type="dxa"/>
          </w:tcPr>
          <w:p w:rsidR="00F657DA" w:rsidRDefault="00F657DA" w:rsidP="0087120C">
            <w:pPr>
              <w:pStyle w:val="ListParagraph"/>
              <w:ind w:left="0"/>
            </w:pPr>
            <w:r>
              <w:t>Vitamin D deficiency prevents mineralization of newly formed bone tissue.</w:t>
            </w:r>
          </w:p>
        </w:tc>
        <w:tc>
          <w:tcPr>
            <w:tcW w:w="2970" w:type="dxa"/>
          </w:tcPr>
          <w:p w:rsidR="00F657DA" w:rsidRDefault="00F657DA" w:rsidP="0087120C">
            <w:pPr>
              <w:pStyle w:val="ListParagraph"/>
              <w:ind w:left="0"/>
            </w:pPr>
            <w:r>
              <w:t>Kyphosis,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Genu varum (bowlegs)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Genu valgum (knock knees)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Growth retardation, delayed eruption of teeth, enlargement of costochondral junction of ribs, decreased muscle tone</w:t>
            </w:r>
          </w:p>
        </w:tc>
        <w:tc>
          <w:tcPr>
            <w:tcW w:w="1743" w:type="dxa"/>
          </w:tcPr>
          <w:p w:rsidR="00F657DA" w:rsidRDefault="00F657DA" w:rsidP="0087120C">
            <w:pPr>
              <w:pStyle w:val="ListParagraph"/>
              <w:ind w:left="0"/>
            </w:pPr>
            <w:r>
              <w:t>childhood</w:t>
            </w:r>
          </w:p>
        </w:tc>
      </w:tr>
      <w:tr w:rsidR="00F657DA" w:rsidTr="00F657DA">
        <w:tc>
          <w:tcPr>
            <w:tcW w:w="2173" w:type="dxa"/>
          </w:tcPr>
          <w:p w:rsidR="00F657DA" w:rsidRDefault="00F657DA" w:rsidP="0087120C">
            <w:pPr>
              <w:pStyle w:val="ListParagraph"/>
              <w:ind w:left="0"/>
            </w:pPr>
            <w:r>
              <w:t>Osteomalacia</w:t>
            </w:r>
          </w:p>
        </w:tc>
        <w:tc>
          <w:tcPr>
            <w:tcW w:w="3227" w:type="dxa"/>
          </w:tcPr>
          <w:p w:rsidR="00F657DA" w:rsidRDefault="00F657DA" w:rsidP="0087120C">
            <w:pPr>
              <w:pStyle w:val="ListParagraph"/>
              <w:ind w:left="0"/>
            </w:pPr>
            <w:r>
              <w:t>Malabsorption of vitamin D, defective Vitamin D metabolism or renal disease prevents mineralization of newly formed bone.</w:t>
            </w:r>
          </w:p>
        </w:tc>
        <w:tc>
          <w:tcPr>
            <w:tcW w:w="2970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Bowing and pseudofractures occurs in weigh bearing bones </w:t>
            </w:r>
          </w:p>
        </w:tc>
        <w:tc>
          <w:tcPr>
            <w:tcW w:w="1743" w:type="dxa"/>
          </w:tcPr>
          <w:p w:rsidR="00F657DA" w:rsidRDefault="00F657DA" w:rsidP="0087120C">
            <w:pPr>
              <w:pStyle w:val="ListParagraph"/>
              <w:ind w:left="0"/>
            </w:pPr>
            <w:r>
              <w:t>adults</w:t>
            </w:r>
          </w:p>
        </w:tc>
      </w:tr>
      <w:tr w:rsidR="00F657DA" w:rsidTr="00F657DA">
        <w:tc>
          <w:tcPr>
            <w:tcW w:w="2173" w:type="dxa"/>
          </w:tcPr>
          <w:p w:rsidR="00F657DA" w:rsidRDefault="00F657DA" w:rsidP="0087120C">
            <w:pPr>
              <w:pStyle w:val="ListParagraph"/>
              <w:ind w:left="0"/>
            </w:pPr>
            <w:r>
              <w:t>Osteitis deformans aka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 xml:space="preserve">Paget’s disease </w:t>
            </w:r>
          </w:p>
        </w:tc>
        <w:tc>
          <w:tcPr>
            <w:tcW w:w="3227" w:type="dxa"/>
          </w:tcPr>
          <w:p w:rsidR="00F657DA" w:rsidRDefault="00F657DA" w:rsidP="0087120C">
            <w:pPr>
              <w:pStyle w:val="ListParagraph"/>
              <w:ind w:left="0"/>
            </w:pPr>
            <w:r>
              <w:t>Slow progressive metabolic bone disease; initial excessive bone resorption (lytic phase) is followed by excessive formation of abnormal bone tissue (sclerotic phase)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  <w:r>
              <w:lastRenderedPageBreak/>
              <w:t>Unknown cause</w:t>
            </w:r>
          </w:p>
        </w:tc>
        <w:tc>
          <w:tcPr>
            <w:tcW w:w="2970" w:type="dxa"/>
          </w:tcPr>
          <w:p w:rsidR="00F657DA" w:rsidRDefault="00F657DA" w:rsidP="0087120C">
            <w:pPr>
              <w:pStyle w:val="ListParagraph"/>
              <w:ind w:left="0"/>
            </w:pPr>
            <w:r>
              <w:lastRenderedPageBreak/>
              <w:t xml:space="preserve">Initially, softening of bone causes bowing of long bones of the lower extremity. 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The sclerotic phase causes bone deformities of the skull, lumbar vertebrae, pelvis and femur.</w:t>
            </w:r>
          </w:p>
        </w:tc>
        <w:tc>
          <w:tcPr>
            <w:tcW w:w="1743" w:type="dxa"/>
          </w:tcPr>
          <w:p w:rsidR="00F657DA" w:rsidRDefault="00F657DA" w:rsidP="0087120C">
            <w:pPr>
              <w:pStyle w:val="ListParagraph"/>
              <w:ind w:left="0"/>
            </w:pPr>
            <w:r>
              <w:t>&gt; 40 years</w:t>
            </w:r>
          </w:p>
        </w:tc>
      </w:tr>
    </w:tbl>
    <w:p w:rsidR="00F657DA" w:rsidRDefault="00F657DA" w:rsidP="00F657DA">
      <w:pPr>
        <w:pStyle w:val="ListParagraph"/>
      </w:pPr>
    </w:p>
    <w:p w:rsidR="009D3E49" w:rsidRDefault="009D3E49" w:rsidP="009D3E49">
      <w:pPr>
        <w:pStyle w:val="ListParagraph"/>
        <w:numPr>
          <w:ilvl w:val="0"/>
          <w:numId w:val="1"/>
        </w:numPr>
      </w:pPr>
      <w:r>
        <w:t>Describe the mechanism of action of bisphosphonates.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 w:rsidRPr="00381561">
        <w:rPr>
          <w:b/>
        </w:rPr>
        <w:t>Contrast</w:t>
      </w:r>
      <w:r>
        <w:t xml:space="preserve"> benign cartilage-forming tumors (osteochondroma, chondroma (endochondroma), benign bone-forming tumors: (osteoma osteoid osteoma, Giant cell tumor aka osteoclastoma) and malignant skeletal tumors (osteosarcoma, chondrosarcoma, Ewing sarcoma, multiple myeloma) with respect to tumor cell description, common locations, age group most-affected and 5-year</w:t>
      </w:r>
      <w:r w:rsidR="00F657DA">
        <w:t xml:space="preserve"> survival rate. (Table provided)</w:t>
      </w:r>
    </w:p>
    <w:p w:rsidR="00F657DA" w:rsidRDefault="00F657DA" w:rsidP="00F657DA">
      <w:pPr>
        <w:pStyle w:val="ListParagraph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865"/>
        <w:gridCol w:w="2443"/>
        <w:gridCol w:w="2234"/>
        <w:gridCol w:w="1382"/>
        <w:gridCol w:w="2421"/>
      </w:tblGrid>
      <w:tr w:rsidR="00F657DA" w:rsidTr="00F657DA">
        <w:tc>
          <w:tcPr>
            <w:tcW w:w="1856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Tumor Type</w:t>
            </w:r>
          </w:p>
        </w:tc>
        <w:tc>
          <w:tcPr>
            <w:tcW w:w="2446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Tumor Cell Description</w:t>
            </w:r>
          </w:p>
        </w:tc>
        <w:tc>
          <w:tcPr>
            <w:tcW w:w="2235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Common Locations</w:t>
            </w:r>
          </w:p>
        </w:tc>
        <w:tc>
          <w:tcPr>
            <w:tcW w:w="1383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Age Group Affected</w:t>
            </w:r>
          </w:p>
        </w:tc>
        <w:tc>
          <w:tcPr>
            <w:tcW w:w="2425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5-Year Survival Rate for Malignant Forms</w:t>
            </w:r>
          </w:p>
        </w:tc>
      </w:tr>
      <w:tr w:rsidR="00F657DA" w:rsidTr="00F657DA">
        <w:tc>
          <w:tcPr>
            <w:tcW w:w="1856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Osteochondroma</w:t>
            </w:r>
          </w:p>
        </w:tc>
        <w:tc>
          <w:tcPr>
            <w:tcW w:w="2446" w:type="dxa"/>
          </w:tcPr>
          <w:p w:rsidR="00F657DA" w:rsidRDefault="00F657DA" w:rsidP="0087120C">
            <w:pPr>
              <w:pStyle w:val="ListParagraph"/>
              <w:ind w:left="0"/>
            </w:pPr>
            <w:r>
              <w:t>Most common of all bone tumors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Inherited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Benign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 xml:space="preserve">Cartilage-forming Tumors occur at bone surface </w:t>
            </w:r>
          </w:p>
        </w:tc>
        <w:tc>
          <w:tcPr>
            <w:tcW w:w="2235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Affects metaphyses (epiphysis/diaphysis junction) of long bones, shoulder and pelvis </w:t>
            </w:r>
          </w:p>
        </w:tc>
        <w:tc>
          <w:tcPr>
            <w:tcW w:w="1383" w:type="dxa"/>
          </w:tcPr>
          <w:p w:rsidR="00F657DA" w:rsidRDefault="00F657DA" w:rsidP="0087120C">
            <w:pPr>
              <w:pStyle w:val="ListParagraph"/>
              <w:ind w:left="0"/>
            </w:pPr>
            <w:r>
              <w:t>&lt;30 years</w:t>
            </w:r>
          </w:p>
        </w:tc>
        <w:tc>
          <w:tcPr>
            <w:tcW w:w="2425" w:type="dxa"/>
          </w:tcPr>
          <w:p w:rsidR="00F657DA" w:rsidRDefault="00F657DA" w:rsidP="0087120C">
            <w:pPr>
              <w:pStyle w:val="ListParagraph"/>
              <w:ind w:left="0"/>
            </w:pPr>
            <w:r>
              <w:t>NA</w:t>
            </w:r>
          </w:p>
        </w:tc>
      </w:tr>
      <w:tr w:rsidR="00F657DA" w:rsidTr="00F657DA">
        <w:tc>
          <w:tcPr>
            <w:tcW w:w="1856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Chondroma (Endochondroma)</w:t>
            </w:r>
          </w:p>
        </w:tc>
        <w:tc>
          <w:tcPr>
            <w:tcW w:w="2446" w:type="dxa"/>
          </w:tcPr>
          <w:p w:rsidR="00F657DA" w:rsidRDefault="00F657DA" w:rsidP="0087120C">
            <w:pPr>
              <w:pStyle w:val="ListParagraph"/>
              <w:ind w:left="0"/>
            </w:pPr>
            <w:r>
              <w:t>Benign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 xml:space="preserve">Cartilage-forming 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Tumors occur in medullary cavity or subperiosteal layers of bone</w:t>
            </w:r>
          </w:p>
        </w:tc>
        <w:tc>
          <w:tcPr>
            <w:tcW w:w="2235" w:type="dxa"/>
          </w:tcPr>
          <w:p w:rsidR="00F657DA" w:rsidRDefault="00F657DA" w:rsidP="0087120C">
            <w:pPr>
              <w:pStyle w:val="ListParagraph"/>
              <w:ind w:left="0"/>
            </w:pPr>
            <w:r>
              <w:t>Small bones of hand and feet affected</w:t>
            </w:r>
          </w:p>
        </w:tc>
        <w:tc>
          <w:tcPr>
            <w:tcW w:w="1383" w:type="dxa"/>
          </w:tcPr>
          <w:p w:rsidR="00F657DA" w:rsidRDefault="00F657DA" w:rsidP="0087120C">
            <w:pPr>
              <w:pStyle w:val="ListParagraph"/>
              <w:ind w:left="0"/>
            </w:pPr>
            <w:r>
              <w:t>30-40 years</w:t>
            </w:r>
          </w:p>
        </w:tc>
        <w:tc>
          <w:tcPr>
            <w:tcW w:w="2425" w:type="dxa"/>
          </w:tcPr>
          <w:p w:rsidR="00F657DA" w:rsidRDefault="00F657DA" w:rsidP="0087120C">
            <w:pPr>
              <w:pStyle w:val="ListParagraph"/>
              <w:ind w:left="0"/>
            </w:pPr>
            <w:r>
              <w:t>NA</w:t>
            </w:r>
          </w:p>
        </w:tc>
      </w:tr>
      <w:tr w:rsidR="00F657DA" w:rsidTr="00F657DA">
        <w:tc>
          <w:tcPr>
            <w:tcW w:w="1856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Osteoma</w:t>
            </w:r>
          </w:p>
        </w:tc>
        <w:tc>
          <w:tcPr>
            <w:tcW w:w="2446" w:type="dxa"/>
          </w:tcPr>
          <w:p w:rsidR="00F657DA" w:rsidRDefault="00F657DA" w:rsidP="0087120C">
            <w:pPr>
              <w:pStyle w:val="ListParagraph"/>
              <w:ind w:left="0"/>
            </w:pPr>
            <w:r>
              <w:t>Benign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Bone-forming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Tumors occur at the bone surface</w:t>
            </w:r>
          </w:p>
        </w:tc>
        <w:tc>
          <w:tcPr>
            <w:tcW w:w="2235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Skull bones; paranasal sinuses </w:t>
            </w:r>
          </w:p>
        </w:tc>
        <w:tc>
          <w:tcPr>
            <w:tcW w:w="1383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4-25 years </w:t>
            </w:r>
          </w:p>
        </w:tc>
        <w:tc>
          <w:tcPr>
            <w:tcW w:w="2425" w:type="dxa"/>
          </w:tcPr>
          <w:p w:rsidR="00F657DA" w:rsidRDefault="00F657DA" w:rsidP="0087120C">
            <w:pPr>
              <w:pStyle w:val="ListParagraph"/>
              <w:ind w:left="0"/>
            </w:pPr>
            <w:r>
              <w:t>NA</w:t>
            </w:r>
          </w:p>
        </w:tc>
      </w:tr>
      <w:tr w:rsidR="00F657DA" w:rsidTr="00F657DA">
        <w:tc>
          <w:tcPr>
            <w:tcW w:w="1856" w:type="dxa"/>
          </w:tcPr>
          <w:p w:rsidR="00F657DA" w:rsidRPr="00FB0B8E" w:rsidRDefault="00F657DA" w:rsidP="0087120C">
            <w:pPr>
              <w:pStyle w:val="ListParagraph"/>
              <w:ind w:left="0"/>
              <w:rPr>
                <w:b/>
              </w:rPr>
            </w:pPr>
            <w:r w:rsidRPr="00FB0B8E">
              <w:rPr>
                <w:b/>
              </w:rPr>
              <w:t>Osteoid osteoma</w:t>
            </w:r>
          </w:p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446" w:type="dxa"/>
          </w:tcPr>
          <w:p w:rsidR="00F657DA" w:rsidRDefault="00F657DA" w:rsidP="0087120C">
            <w:pPr>
              <w:pStyle w:val="ListParagraph"/>
              <w:ind w:left="0"/>
            </w:pPr>
            <w:r>
              <w:t>Benign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Bone-forming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Small tumors occur in cortical bone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Associated with nocturnal pain</w:t>
            </w:r>
          </w:p>
        </w:tc>
        <w:tc>
          <w:tcPr>
            <w:tcW w:w="2235" w:type="dxa"/>
          </w:tcPr>
          <w:p w:rsidR="00F657DA" w:rsidRDefault="00F657DA" w:rsidP="0087120C">
            <w:pPr>
              <w:pStyle w:val="ListParagraph"/>
              <w:ind w:left="0"/>
            </w:pPr>
            <w:r>
              <w:t>Leg bone or vertebrae</w:t>
            </w:r>
          </w:p>
        </w:tc>
        <w:tc>
          <w:tcPr>
            <w:tcW w:w="1383" w:type="dxa"/>
          </w:tcPr>
          <w:p w:rsidR="00F657DA" w:rsidRDefault="00F657DA" w:rsidP="0087120C">
            <w:pPr>
              <w:pStyle w:val="ListParagraph"/>
              <w:ind w:left="0"/>
            </w:pPr>
            <w:r>
              <w:t>10-20 years</w:t>
            </w:r>
          </w:p>
        </w:tc>
        <w:tc>
          <w:tcPr>
            <w:tcW w:w="2425" w:type="dxa"/>
          </w:tcPr>
          <w:p w:rsidR="00F657DA" w:rsidRDefault="00F657DA" w:rsidP="0087120C">
            <w:pPr>
              <w:pStyle w:val="ListParagraph"/>
              <w:ind w:left="0"/>
            </w:pPr>
            <w:r>
              <w:t>NA</w:t>
            </w:r>
          </w:p>
        </w:tc>
      </w:tr>
      <w:tr w:rsidR="00F657DA" w:rsidTr="00F657DA">
        <w:tc>
          <w:tcPr>
            <w:tcW w:w="1856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Giant cell tumor (osteoclastoma)</w:t>
            </w:r>
          </w:p>
        </w:tc>
        <w:tc>
          <w:tcPr>
            <w:tcW w:w="2446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Benign, but aggressive Vascularized 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Tumor cells destroy bone tissue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5-10% transform into malignancy</w:t>
            </w:r>
          </w:p>
        </w:tc>
        <w:tc>
          <w:tcPr>
            <w:tcW w:w="2235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Distal epiphysis of the femur and proximal epiphysis of the tibia </w:t>
            </w:r>
          </w:p>
        </w:tc>
        <w:tc>
          <w:tcPr>
            <w:tcW w:w="1383" w:type="dxa"/>
          </w:tcPr>
          <w:p w:rsidR="00F657DA" w:rsidRDefault="00F657DA" w:rsidP="0087120C">
            <w:pPr>
              <w:pStyle w:val="ListParagraph"/>
              <w:ind w:left="0"/>
            </w:pPr>
            <w:r>
              <w:t>20-40 years</w:t>
            </w:r>
          </w:p>
        </w:tc>
        <w:tc>
          <w:tcPr>
            <w:tcW w:w="2425" w:type="dxa"/>
          </w:tcPr>
          <w:p w:rsidR="00F657DA" w:rsidRDefault="00F657DA" w:rsidP="0087120C">
            <w:pPr>
              <w:pStyle w:val="ListParagraph"/>
              <w:ind w:left="0"/>
            </w:pPr>
            <w:r>
              <w:t>NA</w:t>
            </w:r>
          </w:p>
        </w:tc>
      </w:tr>
      <w:tr w:rsidR="00F657DA" w:rsidTr="00F657DA">
        <w:tc>
          <w:tcPr>
            <w:tcW w:w="1856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Osteosarcoma</w:t>
            </w:r>
          </w:p>
        </w:tc>
        <w:tc>
          <w:tcPr>
            <w:tcW w:w="2446" w:type="dxa"/>
          </w:tcPr>
          <w:p w:rsidR="00F657DA" w:rsidRDefault="00F657DA" w:rsidP="0087120C">
            <w:pPr>
              <w:pStyle w:val="ListParagraph"/>
              <w:ind w:left="0"/>
            </w:pPr>
            <w:r>
              <w:t>The most-common malignant bone tumor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Bone-forming m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Mets to the lungs are common</w:t>
            </w:r>
          </w:p>
        </w:tc>
        <w:tc>
          <w:tcPr>
            <w:tcW w:w="2235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Metaphyseal region of long bones; also in axial flat bones and scapulae </w:t>
            </w:r>
          </w:p>
        </w:tc>
        <w:tc>
          <w:tcPr>
            <w:tcW w:w="1383" w:type="dxa"/>
          </w:tcPr>
          <w:p w:rsidR="00F657DA" w:rsidRDefault="00F657DA" w:rsidP="0087120C">
            <w:pPr>
              <w:pStyle w:val="ListParagraph"/>
              <w:ind w:left="0"/>
            </w:pPr>
            <w:r>
              <w:t>20-30 years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 xml:space="preserve">second peak in elderly </w:t>
            </w:r>
          </w:p>
          <w:p w:rsidR="00F657DA" w:rsidRDefault="00F657DA" w:rsidP="0087120C">
            <w:pPr>
              <w:pStyle w:val="ListParagraph"/>
              <w:ind w:left="0"/>
            </w:pPr>
          </w:p>
        </w:tc>
        <w:tc>
          <w:tcPr>
            <w:tcW w:w="2425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77% 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if diagnosed before metastasis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  <w:r>
              <w:t xml:space="preserve">65% 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if diagnosed after metastasis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</w:p>
        </w:tc>
      </w:tr>
      <w:tr w:rsidR="00F657DA" w:rsidTr="00F657DA">
        <w:tc>
          <w:tcPr>
            <w:tcW w:w="1856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Chondrosarcoma</w:t>
            </w:r>
          </w:p>
        </w:tc>
        <w:tc>
          <w:tcPr>
            <w:tcW w:w="2446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Malignant 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Cartilage-forming Develops slowly so usually not painful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Amputation is the most-common treatment.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Mets to the lungs are common</w:t>
            </w:r>
          </w:p>
        </w:tc>
        <w:tc>
          <w:tcPr>
            <w:tcW w:w="2235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Pelvic and shoulder girdles, lumbar vertebrae, ribs and proximal ends of femur or humerus </w:t>
            </w:r>
          </w:p>
        </w:tc>
        <w:tc>
          <w:tcPr>
            <w:tcW w:w="1383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30-60 years </w:t>
            </w:r>
          </w:p>
          <w:p w:rsidR="00F657DA" w:rsidRDefault="00F657DA" w:rsidP="0087120C">
            <w:pPr>
              <w:pStyle w:val="ListParagraph"/>
              <w:ind w:left="0"/>
            </w:pPr>
          </w:p>
        </w:tc>
        <w:tc>
          <w:tcPr>
            <w:tcW w:w="2425" w:type="dxa"/>
          </w:tcPr>
          <w:p w:rsidR="00F657DA" w:rsidRDefault="00F657DA" w:rsidP="0087120C">
            <w:pPr>
              <w:pStyle w:val="ListParagraph"/>
              <w:ind w:left="0"/>
            </w:pPr>
            <w:r>
              <w:t>90% for Grade I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  <w:r>
              <w:t>29% for Grade III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</w:p>
        </w:tc>
      </w:tr>
      <w:tr w:rsidR="00F657DA" w:rsidTr="00F657DA">
        <w:tc>
          <w:tcPr>
            <w:tcW w:w="1856" w:type="dxa"/>
          </w:tcPr>
          <w:p w:rsidR="00F657DA" w:rsidRPr="00440527" w:rsidRDefault="00F657DA" w:rsidP="0087120C">
            <w:pPr>
              <w:pStyle w:val="ListParagraph"/>
              <w:ind w:left="0"/>
              <w:rPr>
                <w:b/>
              </w:rPr>
            </w:pPr>
            <w:r w:rsidRPr="00440527">
              <w:rPr>
                <w:b/>
              </w:rPr>
              <w:t>Ewing sarcoma</w:t>
            </w:r>
          </w:p>
        </w:tc>
        <w:tc>
          <w:tcPr>
            <w:tcW w:w="2446" w:type="dxa"/>
          </w:tcPr>
          <w:p w:rsidR="00F657DA" w:rsidRDefault="00F657DA" w:rsidP="0087120C">
            <w:pPr>
              <w:pStyle w:val="ListParagraph"/>
              <w:ind w:left="0"/>
            </w:pPr>
            <w:r>
              <w:t>Malignant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Associated with chromosomal translocation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Rapidly-growing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Severe pain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Tumors usually form in bone, but may form in surrounding soft tissue.</w:t>
            </w:r>
          </w:p>
          <w:p w:rsidR="00F657DA" w:rsidRDefault="00F657DA" w:rsidP="0087120C">
            <w:pPr>
              <w:pStyle w:val="ListParagraph"/>
              <w:ind w:left="0"/>
            </w:pPr>
            <w:r>
              <w:t>Mets to lungs and other bones</w:t>
            </w:r>
          </w:p>
        </w:tc>
        <w:tc>
          <w:tcPr>
            <w:tcW w:w="2235" w:type="dxa"/>
          </w:tcPr>
          <w:p w:rsidR="00F657DA" w:rsidRDefault="00F657DA" w:rsidP="0087120C">
            <w:pPr>
              <w:pStyle w:val="ListParagraph"/>
              <w:ind w:left="0"/>
            </w:pPr>
            <w:r>
              <w:t xml:space="preserve">Diaphysis of long bones </w:t>
            </w:r>
          </w:p>
        </w:tc>
        <w:tc>
          <w:tcPr>
            <w:tcW w:w="1383" w:type="dxa"/>
          </w:tcPr>
          <w:p w:rsidR="00F657DA" w:rsidRDefault="00F657DA" w:rsidP="0087120C">
            <w:pPr>
              <w:pStyle w:val="ListParagraph"/>
              <w:ind w:left="0"/>
            </w:pPr>
            <w:r>
              <w:t>5-25 years</w:t>
            </w:r>
          </w:p>
        </w:tc>
        <w:tc>
          <w:tcPr>
            <w:tcW w:w="2425" w:type="dxa"/>
          </w:tcPr>
          <w:p w:rsidR="00F657DA" w:rsidRDefault="00F657DA" w:rsidP="0087120C">
            <w:pPr>
              <w:pStyle w:val="ListParagraph"/>
              <w:ind w:left="0"/>
            </w:pPr>
            <w:r>
              <w:t>70% for children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  <w:r>
              <w:t>56% for teens and young adults</w:t>
            </w:r>
          </w:p>
        </w:tc>
      </w:tr>
    </w:tbl>
    <w:p w:rsidR="00F657DA" w:rsidRDefault="00F657DA" w:rsidP="00F657DA">
      <w:pPr>
        <w:ind w:left="720"/>
      </w:pPr>
    </w:p>
    <w:p w:rsidR="009D3E49" w:rsidRDefault="009D3E49" w:rsidP="009D3E49">
      <w:pPr>
        <w:pStyle w:val="ListParagraph"/>
        <w:numPr>
          <w:ilvl w:val="0"/>
          <w:numId w:val="1"/>
        </w:numPr>
      </w:pPr>
      <w:r w:rsidRPr="00381561">
        <w:rPr>
          <w:b/>
        </w:rPr>
        <w:t>Contrast</w:t>
      </w:r>
      <w:r>
        <w:t xml:space="preserve"> types of muscular dystrophy with respect to genetic defect, manifestations and prognosis: Duchenne, Becker, fascioscapulohumeral.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>
        <w:t>Describe the etiology and manifestations of myasthenia gravis.</w:t>
      </w:r>
    </w:p>
    <w:p w:rsidR="009D3E49" w:rsidRPr="00B96FCC" w:rsidRDefault="009D3E49" w:rsidP="009D3E49">
      <w:pPr>
        <w:rPr>
          <w:b/>
        </w:rPr>
      </w:pPr>
      <w:r w:rsidRPr="00B96FCC">
        <w:rPr>
          <w:b/>
        </w:rPr>
        <w:t>Lecture 6B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>
        <w:t>Define the term, rheumatic.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>
        <w:t>Describe the process of arthrocentesis and the results of arthrocentesis that indicate an inflammatory joint condition.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>
        <w:t>Describe the treatments for rheumatic joint conditions.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>
        <w:t>Define septic arthritis and identify the usual causative organisms.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 w:rsidRPr="00086F6A">
        <w:rPr>
          <w:b/>
        </w:rPr>
        <w:t>Contrast</w:t>
      </w:r>
      <w:r w:rsidRPr="00086F6A">
        <w:t xml:space="preserve"> osteoarthritis and rheumatoid arthritis with respect to etiology/pathogenesis, diagnosis, clinical manifestations (including common joint deformities) and treatment.</w:t>
      </w:r>
      <w:r>
        <w:t xml:space="preserve"> (Table provided)</w:t>
      </w:r>
    </w:p>
    <w:p w:rsidR="00F657DA" w:rsidRDefault="00F657DA" w:rsidP="00F657DA">
      <w:pPr>
        <w:pStyle w:val="ListParagraph"/>
        <w:rPr>
          <w:b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259"/>
        <w:gridCol w:w="3406"/>
        <w:gridCol w:w="3685"/>
      </w:tblGrid>
      <w:tr w:rsidR="00F657DA" w:rsidTr="00F657DA">
        <w:tc>
          <w:tcPr>
            <w:tcW w:w="1904" w:type="dxa"/>
          </w:tcPr>
          <w:p w:rsidR="00F657DA" w:rsidRDefault="00F657DA" w:rsidP="0087120C"/>
        </w:tc>
        <w:tc>
          <w:tcPr>
            <w:tcW w:w="3406" w:type="dxa"/>
          </w:tcPr>
          <w:p w:rsidR="00F657DA" w:rsidRPr="006C074D" w:rsidRDefault="00F657DA" w:rsidP="0087120C">
            <w:pPr>
              <w:rPr>
                <w:b/>
              </w:rPr>
            </w:pPr>
            <w:r w:rsidRPr="006C074D">
              <w:rPr>
                <w:b/>
              </w:rPr>
              <w:t>Osteoarthritis (OA)</w:t>
            </w:r>
          </w:p>
        </w:tc>
        <w:tc>
          <w:tcPr>
            <w:tcW w:w="3685" w:type="dxa"/>
          </w:tcPr>
          <w:p w:rsidR="00F657DA" w:rsidRPr="006C074D" w:rsidRDefault="00F657DA" w:rsidP="0087120C">
            <w:pPr>
              <w:rPr>
                <w:b/>
              </w:rPr>
            </w:pPr>
            <w:r w:rsidRPr="006C074D">
              <w:rPr>
                <w:b/>
              </w:rPr>
              <w:t>Rheumatoid Arthritis (RA)</w:t>
            </w:r>
          </w:p>
        </w:tc>
      </w:tr>
      <w:tr w:rsidR="00F657DA" w:rsidTr="00F657DA">
        <w:tc>
          <w:tcPr>
            <w:tcW w:w="1904" w:type="dxa"/>
          </w:tcPr>
          <w:p w:rsidR="00F657DA" w:rsidRPr="006C074D" w:rsidRDefault="00F657DA" w:rsidP="0087120C">
            <w:pPr>
              <w:rPr>
                <w:b/>
              </w:rPr>
            </w:pPr>
            <w:r w:rsidRPr="006C074D">
              <w:rPr>
                <w:b/>
              </w:rPr>
              <w:t>Etiology/Pathogenesis</w:t>
            </w:r>
          </w:p>
        </w:tc>
        <w:tc>
          <w:tcPr>
            <w:tcW w:w="3406" w:type="dxa"/>
          </w:tcPr>
          <w:p w:rsidR="00F657DA" w:rsidRDefault="00F657DA" w:rsidP="0087120C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Aging causes chondrocytes to release damaging enzymes. </w:t>
            </w:r>
          </w:p>
          <w:p w:rsidR="00F657DA" w:rsidRDefault="00F657DA" w:rsidP="0087120C">
            <w:pPr>
              <w:pStyle w:val="ListParagraph"/>
              <w:ind w:left="0"/>
              <w:rPr>
                <w:bCs/>
              </w:rPr>
            </w:pPr>
          </w:p>
          <w:p w:rsidR="00F657DA" w:rsidRDefault="00F657DA" w:rsidP="0087120C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L</w:t>
            </w:r>
            <w:r w:rsidRPr="006C074D">
              <w:rPr>
                <w:bCs/>
              </w:rPr>
              <w:t>oss of articular cartilage</w:t>
            </w:r>
            <w:r>
              <w:rPr>
                <w:bCs/>
              </w:rPr>
              <w:t xml:space="preserve"> leads to subchondral bone fracture with cyst formation. That triggers </w:t>
            </w:r>
            <w:r w:rsidRPr="006C074D">
              <w:rPr>
                <w:bCs/>
              </w:rPr>
              <w:t xml:space="preserve">formation of thick subchondral bone with new bone (bone spurs) at joint margins </w:t>
            </w:r>
          </w:p>
          <w:p w:rsidR="00F657DA" w:rsidRDefault="00F657DA" w:rsidP="0087120C">
            <w:pPr>
              <w:pStyle w:val="ListParagraph"/>
              <w:ind w:left="0"/>
              <w:rPr>
                <w:bCs/>
              </w:rPr>
            </w:pPr>
          </w:p>
          <w:p w:rsidR="00F657DA" w:rsidRPr="006C074D" w:rsidRDefault="00F657DA" w:rsidP="0087120C">
            <w:pPr>
              <w:pStyle w:val="ListParagraph"/>
              <w:ind w:left="0"/>
              <w:rPr>
                <w:bCs/>
              </w:rPr>
            </w:pPr>
            <w:r w:rsidRPr="006C074D">
              <w:rPr>
                <w:bCs/>
              </w:rPr>
              <w:t xml:space="preserve">Cartilage fragments break off into joint cavities </w:t>
            </w:r>
            <w:r>
              <w:rPr>
                <w:bCs/>
              </w:rPr>
              <w:t>to form loose bodies.</w:t>
            </w:r>
          </w:p>
          <w:p w:rsidR="00F657DA" w:rsidRPr="006C074D" w:rsidRDefault="00F657DA" w:rsidP="0087120C">
            <w:pPr>
              <w:rPr>
                <w:bCs/>
              </w:rPr>
            </w:pPr>
            <w:r w:rsidRPr="006C074D">
              <w:rPr>
                <w:bCs/>
              </w:rPr>
              <w:t>Synovium becomes inflamed leading to distention of cavity and fibrosis of connective tissue</w:t>
            </w:r>
          </w:p>
          <w:p w:rsidR="00F657DA" w:rsidRDefault="00F657DA" w:rsidP="0087120C"/>
        </w:tc>
        <w:tc>
          <w:tcPr>
            <w:tcW w:w="3685" w:type="dxa"/>
          </w:tcPr>
          <w:p w:rsidR="00F657DA" w:rsidRPr="00F71B1C" w:rsidRDefault="00F657DA" w:rsidP="0087120C">
            <w:pPr>
              <w:rPr>
                <w:bCs/>
              </w:rPr>
            </w:pPr>
            <w:r w:rsidRPr="00F71B1C">
              <w:rPr>
                <w:bCs/>
              </w:rPr>
              <w:t xml:space="preserve">Autoimmune response to IgG antibodies </w:t>
            </w:r>
            <w:proofErr w:type="gramStart"/>
            <w:r w:rsidRPr="00F71B1C">
              <w:rPr>
                <w:bCs/>
              </w:rPr>
              <w:t>causes</w:t>
            </w:r>
            <w:proofErr w:type="gramEnd"/>
            <w:r w:rsidRPr="00F71B1C">
              <w:rPr>
                <w:bCs/>
              </w:rPr>
              <w:t xml:space="preserve"> systemic disease in genetically (DR4 MHC allele) predisposed individuals.</w:t>
            </w:r>
          </w:p>
          <w:p w:rsidR="00F657DA" w:rsidRDefault="00F657DA" w:rsidP="0087120C">
            <w:pPr>
              <w:rPr>
                <w:bCs/>
              </w:rPr>
            </w:pPr>
          </w:p>
          <w:p w:rsidR="00F657DA" w:rsidRPr="00F71B1C" w:rsidRDefault="00F657DA" w:rsidP="0087120C">
            <w:pPr>
              <w:rPr>
                <w:bCs/>
              </w:rPr>
            </w:pPr>
            <w:r w:rsidRPr="00F71B1C">
              <w:rPr>
                <w:bCs/>
              </w:rPr>
              <w:t>Type III hypersensitivity, IgM autoantibodies bind to IgG antibodies to form immune complexes.</w:t>
            </w:r>
          </w:p>
          <w:p w:rsidR="00F657DA" w:rsidRDefault="00F657DA" w:rsidP="0087120C">
            <w:pPr>
              <w:rPr>
                <w:bCs/>
              </w:rPr>
            </w:pPr>
          </w:p>
          <w:p w:rsidR="00F657DA" w:rsidRPr="00D872FA" w:rsidRDefault="00F657DA" w:rsidP="0087120C">
            <w:pPr>
              <w:rPr>
                <w:bCs/>
              </w:rPr>
            </w:pPr>
            <w:r w:rsidRPr="00D872FA">
              <w:rPr>
                <w:bCs/>
              </w:rPr>
              <w:t>There is hypertrophy of the synovium</w:t>
            </w:r>
            <w:r>
              <w:rPr>
                <w:bCs/>
              </w:rPr>
              <w:t xml:space="preserve"> in joints</w:t>
            </w:r>
            <w:r w:rsidRPr="00D872FA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D872FA">
              <w:rPr>
                <w:bCs/>
              </w:rPr>
              <w:t>Granulation tissue forms over articular cartilages leading to pannus formation</w:t>
            </w:r>
            <w:r>
              <w:rPr>
                <w:bCs/>
              </w:rPr>
              <w:t>.</w:t>
            </w:r>
          </w:p>
          <w:p w:rsidR="00F657DA" w:rsidRDefault="00F657DA" w:rsidP="0087120C"/>
        </w:tc>
      </w:tr>
      <w:tr w:rsidR="00F657DA" w:rsidTr="00F657DA">
        <w:trPr>
          <w:trHeight w:val="5723"/>
        </w:trPr>
        <w:tc>
          <w:tcPr>
            <w:tcW w:w="1904" w:type="dxa"/>
          </w:tcPr>
          <w:p w:rsidR="00F657DA" w:rsidRPr="006C074D" w:rsidRDefault="00F657DA" w:rsidP="0087120C">
            <w:pPr>
              <w:rPr>
                <w:b/>
              </w:rPr>
            </w:pPr>
            <w:r w:rsidRPr="006C074D">
              <w:rPr>
                <w:b/>
              </w:rPr>
              <w:t>Diagnosis</w:t>
            </w:r>
          </w:p>
        </w:tc>
        <w:tc>
          <w:tcPr>
            <w:tcW w:w="3406" w:type="dxa"/>
          </w:tcPr>
          <w:p w:rsidR="00F657DA" w:rsidRDefault="00F657DA" w:rsidP="0087120C">
            <w:r>
              <w:t>Arthrocentesis result is non-inflammatory.</w:t>
            </w:r>
          </w:p>
          <w:p w:rsidR="00F657DA" w:rsidRDefault="00F657DA" w:rsidP="0087120C">
            <w:r>
              <w:t>Blood test is RF negative.</w:t>
            </w:r>
          </w:p>
          <w:p w:rsidR="00F657DA" w:rsidRDefault="00F657DA" w:rsidP="0087120C"/>
        </w:tc>
        <w:tc>
          <w:tcPr>
            <w:tcW w:w="3685" w:type="dxa"/>
          </w:tcPr>
          <w:p w:rsidR="00F657DA" w:rsidRDefault="00F657DA" w:rsidP="0087120C">
            <w:r>
              <w:t>Arthrocentesis result is inflammatory.</w:t>
            </w:r>
          </w:p>
          <w:p w:rsidR="00F657DA" w:rsidRDefault="00F657DA" w:rsidP="0087120C">
            <w:r>
              <w:t>Blood test is RF positive in 85%.</w:t>
            </w:r>
          </w:p>
          <w:p w:rsidR="00F657DA" w:rsidRDefault="00F657DA" w:rsidP="0087120C">
            <w:r>
              <w:t>4 of the following:</w:t>
            </w:r>
          </w:p>
          <w:p w:rsidR="00F657DA" w:rsidRPr="001509DF" w:rsidRDefault="00F657DA" w:rsidP="0087120C">
            <w:pPr>
              <w:rPr>
                <w:bCs/>
              </w:rPr>
            </w:pPr>
            <w:r w:rsidRPr="001509DF">
              <w:rPr>
                <w:bCs/>
              </w:rPr>
              <w:t>*Morning stiffness in and around the joints lasting at least 1 hour before maximal improvement.</w:t>
            </w:r>
          </w:p>
          <w:p w:rsidR="00F657DA" w:rsidRPr="001509DF" w:rsidRDefault="00F657DA" w:rsidP="0087120C">
            <w:pPr>
              <w:rPr>
                <w:bCs/>
              </w:rPr>
            </w:pPr>
            <w:r w:rsidRPr="001509DF">
              <w:rPr>
                <w:bCs/>
              </w:rPr>
              <w:t xml:space="preserve">*Soft tissue swelling of 3 or more joint areas </w:t>
            </w:r>
            <w:proofErr w:type="gramStart"/>
            <w:r w:rsidRPr="001509DF">
              <w:rPr>
                <w:bCs/>
              </w:rPr>
              <w:t>including:</w:t>
            </w:r>
            <w:proofErr w:type="gramEnd"/>
            <w:r w:rsidRPr="001509DF">
              <w:rPr>
                <w:bCs/>
              </w:rPr>
              <w:t xml:space="preserve">  PIP, MCP, wrist, elbow, knee, ankle, and MTP joints. </w:t>
            </w:r>
          </w:p>
          <w:p w:rsidR="00F657DA" w:rsidRPr="001509DF" w:rsidRDefault="00F657DA" w:rsidP="0087120C">
            <w:pPr>
              <w:rPr>
                <w:bCs/>
              </w:rPr>
            </w:pPr>
            <w:r w:rsidRPr="001509DF">
              <w:rPr>
                <w:bCs/>
              </w:rPr>
              <w:t>NOTE:  DIP joints are usually unaffected.</w:t>
            </w:r>
          </w:p>
          <w:p w:rsidR="00F657DA" w:rsidRPr="001509DF" w:rsidRDefault="00F657DA" w:rsidP="0087120C">
            <w:pPr>
              <w:rPr>
                <w:bCs/>
              </w:rPr>
            </w:pPr>
            <w:r w:rsidRPr="001509DF">
              <w:t>*</w:t>
            </w:r>
            <w:r w:rsidRPr="001509DF">
              <w:rPr>
                <w:bCs/>
              </w:rPr>
              <w:t xml:space="preserve"> Swelling of at least one wrist, MCP, or PIP joint</w:t>
            </w:r>
          </w:p>
          <w:p w:rsidR="00F657DA" w:rsidRPr="001509DF" w:rsidRDefault="00F657DA" w:rsidP="0087120C">
            <w:pPr>
              <w:rPr>
                <w:bCs/>
              </w:rPr>
            </w:pPr>
            <w:r w:rsidRPr="001509DF">
              <w:rPr>
                <w:bCs/>
              </w:rPr>
              <w:t>*Simultaneous symmetric swelling in joints listed in #2</w:t>
            </w:r>
          </w:p>
          <w:p w:rsidR="00F657DA" w:rsidRPr="001509DF" w:rsidRDefault="00F657DA" w:rsidP="0087120C">
            <w:pPr>
              <w:rPr>
                <w:bCs/>
              </w:rPr>
            </w:pPr>
            <w:r w:rsidRPr="001509DF">
              <w:rPr>
                <w:bCs/>
              </w:rPr>
              <w:t>*Subcutaneous rheumatoid nodules</w:t>
            </w:r>
          </w:p>
          <w:p w:rsidR="00F657DA" w:rsidRPr="001509DF" w:rsidRDefault="00F657DA" w:rsidP="0087120C">
            <w:pPr>
              <w:rPr>
                <w:bCs/>
              </w:rPr>
            </w:pPr>
            <w:r w:rsidRPr="001509DF">
              <w:rPr>
                <w:bCs/>
              </w:rPr>
              <w:t>*Presence of rheumatoid factor (RF) in the serum</w:t>
            </w:r>
          </w:p>
          <w:p w:rsidR="00F657DA" w:rsidRPr="001509DF" w:rsidRDefault="00F657DA" w:rsidP="0087120C">
            <w:pPr>
              <w:rPr>
                <w:bCs/>
              </w:rPr>
            </w:pPr>
            <w:r w:rsidRPr="001509DF">
              <w:rPr>
                <w:bCs/>
              </w:rPr>
              <w:t>*Radiographic erosions and /or periarticular osteopenia (decreased bone density) in hand and/or wrist joints</w:t>
            </w:r>
          </w:p>
          <w:p w:rsidR="00F657DA" w:rsidRDefault="00F657DA" w:rsidP="0087120C"/>
        </w:tc>
      </w:tr>
      <w:tr w:rsidR="00F657DA" w:rsidTr="00F657DA">
        <w:tc>
          <w:tcPr>
            <w:tcW w:w="1904" w:type="dxa"/>
          </w:tcPr>
          <w:p w:rsidR="00F657DA" w:rsidRPr="006C074D" w:rsidRDefault="00F657DA" w:rsidP="0087120C">
            <w:pPr>
              <w:rPr>
                <w:b/>
              </w:rPr>
            </w:pPr>
            <w:r w:rsidRPr="006C074D">
              <w:rPr>
                <w:b/>
              </w:rPr>
              <w:t>Clinical Manifestations</w:t>
            </w:r>
          </w:p>
        </w:tc>
        <w:tc>
          <w:tcPr>
            <w:tcW w:w="3406" w:type="dxa"/>
          </w:tcPr>
          <w:p w:rsidR="00F657DA" w:rsidRDefault="00F657DA" w:rsidP="0087120C">
            <w:pPr>
              <w:rPr>
                <w:bCs/>
              </w:rPr>
            </w:pPr>
            <w:r w:rsidRPr="006C074D">
              <w:rPr>
                <w:bCs/>
              </w:rPr>
              <w:t>Bony enlargement of joints, crepitus, morning stiffness relieved by exercise</w:t>
            </w:r>
          </w:p>
          <w:p w:rsidR="00F657DA" w:rsidRPr="006C074D" w:rsidRDefault="00F657DA" w:rsidP="0087120C">
            <w:pPr>
              <w:rPr>
                <w:bCs/>
              </w:rPr>
            </w:pPr>
          </w:p>
          <w:p w:rsidR="00F657DA" w:rsidRDefault="00F657DA" w:rsidP="0087120C">
            <w:pPr>
              <w:rPr>
                <w:bCs/>
              </w:rPr>
            </w:pPr>
            <w:r w:rsidRPr="006C074D">
              <w:rPr>
                <w:bCs/>
              </w:rPr>
              <w:t>Knees, hips, intervertebral, and interphalangeal joints are most-affe</w:t>
            </w:r>
            <w:r>
              <w:rPr>
                <w:bCs/>
              </w:rPr>
              <w:t>cted (not symmetrically).</w:t>
            </w:r>
          </w:p>
          <w:p w:rsidR="00F657DA" w:rsidRDefault="00F657DA" w:rsidP="0087120C">
            <w:pPr>
              <w:rPr>
                <w:bCs/>
              </w:rPr>
            </w:pPr>
          </w:p>
          <w:p w:rsidR="00F657DA" w:rsidRPr="006C074D" w:rsidRDefault="00F657DA" w:rsidP="0087120C">
            <w:pPr>
              <w:rPr>
                <w:b/>
                <w:bCs/>
              </w:rPr>
            </w:pPr>
            <w:r w:rsidRPr="006C074D">
              <w:rPr>
                <w:b/>
                <w:bCs/>
              </w:rPr>
              <w:t>Deformities:</w:t>
            </w:r>
          </w:p>
          <w:p w:rsidR="00F657DA" w:rsidRPr="006C074D" w:rsidRDefault="00F657DA" w:rsidP="0087120C">
            <w:pPr>
              <w:rPr>
                <w:bCs/>
              </w:rPr>
            </w:pPr>
            <w:r w:rsidRPr="006C074D">
              <w:rPr>
                <w:bCs/>
              </w:rPr>
              <w:t>Heberden (DIP) nodes</w:t>
            </w:r>
          </w:p>
          <w:p w:rsidR="00F657DA" w:rsidRPr="006C074D" w:rsidRDefault="00F657DA" w:rsidP="0087120C">
            <w:pPr>
              <w:rPr>
                <w:bCs/>
              </w:rPr>
            </w:pPr>
            <w:r w:rsidRPr="006C074D">
              <w:rPr>
                <w:bCs/>
              </w:rPr>
              <w:t xml:space="preserve">Bouchard (PIP) nodes </w:t>
            </w:r>
          </w:p>
          <w:p w:rsidR="00F657DA" w:rsidRPr="006C074D" w:rsidRDefault="00F657DA" w:rsidP="0087120C">
            <w:pPr>
              <w:rPr>
                <w:bCs/>
              </w:rPr>
            </w:pPr>
            <w:r w:rsidRPr="006C074D">
              <w:rPr>
                <w:bCs/>
              </w:rPr>
              <w:t xml:space="preserve">Genu valgus </w:t>
            </w:r>
          </w:p>
          <w:p w:rsidR="00F657DA" w:rsidRPr="006C074D" w:rsidRDefault="00F657DA" w:rsidP="0087120C">
            <w:pPr>
              <w:rPr>
                <w:bCs/>
              </w:rPr>
            </w:pPr>
            <w:r w:rsidRPr="006C074D">
              <w:rPr>
                <w:bCs/>
              </w:rPr>
              <w:t xml:space="preserve">Genu varus </w:t>
            </w:r>
          </w:p>
          <w:p w:rsidR="00F657DA" w:rsidRDefault="00F657DA" w:rsidP="0087120C"/>
        </w:tc>
        <w:tc>
          <w:tcPr>
            <w:tcW w:w="3685" w:type="dxa"/>
          </w:tcPr>
          <w:p w:rsidR="00F657DA" w:rsidRDefault="00F657DA" w:rsidP="0087120C">
            <w:pPr>
              <w:rPr>
                <w:bCs/>
              </w:rPr>
            </w:pPr>
            <w:r w:rsidRPr="001509DF">
              <w:rPr>
                <w:bCs/>
              </w:rPr>
              <w:t xml:space="preserve">Malaise, fatigue, diffuse musculoskeletal pain </w:t>
            </w:r>
          </w:p>
          <w:p w:rsidR="00F657DA" w:rsidRDefault="00F657DA" w:rsidP="0087120C">
            <w:pPr>
              <w:rPr>
                <w:bCs/>
              </w:rPr>
            </w:pPr>
          </w:p>
          <w:p w:rsidR="00F657DA" w:rsidRDefault="00F657DA" w:rsidP="0087120C">
            <w:pPr>
              <w:rPr>
                <w:bCs/>
              </w:rPr>
            </w:pPr>
            <w:r>
              <w:rPr>
                <w:bCs/>
              </w:rPr>
              <w:t>Sed rate and C-reactive protein are often elevated.</w:t>
            </w:r>
          </w:p>
          <w:p w:rsidR="00F657DA" w:rsidRPr="001509DF" w:rsidRDefault="00F657DA" w:rsidP="0087120C">
            <w:pPr>
              <w:rPr>
                <w:bCs/>
              </w:rPr>
            </w:pPr>
          </w:p>
          <w:p w:rsidR="00F657DA" w:rsidRDefault="00F657DA" w:rsidP="0087120C">
            <w:pPr>
              <w:rPr>
                <w:bCs/>
              </w:rPr>
            </w:pPr>
            <w:r w:rsidRPr="001509DF">
              <w:rPr>
                <w:bCs/>
              </w:rPr>
              <w:t>J</w:t>
            </w:r>
            <w:r>
              <w:rPr>
                <w:bCs/>
              </w:rPr>
              <w:t>oint effects are widespread and symmetric (Both right and left joints are involved.)</w:t>
            </w:r>
          </w:p>
          <w:p w:rsidR="00F657DA" w:rsidRPr="001509DF" w:rsidRDefault="00F657DA" w:rsidP="0087120C">
            <w:pPr>
              <w:rPr>
                <w:bCs/>
              </w:rPr>
            </w:pPr>
          </w:p>
          <w:p w:rsidR="00F657DA" w:rsidRPr="001509DF" w:rsidRDefault="00F657DA" w:rsidP="0087120C">
            <w:pPr>
              <w:rPr>
                <w:bCs/>
              </w:rPr>
            </w:pPr>
            <w:r w:rsidRPr="001509DF">
              <w:rPr>
                <w:bCs/>
              </w:rPr>
              <w:t xml:space="preserve">Cardiac, pulmonary and eye </w:t>
            </w:r>
            <w:proofErr w:type="spellStart"/>
            <w:r w:rsidRPr="001509DF">
              <w:rPr>
                <w:bCs/>
              </w:rPr>
              <w:t>manifestation</w:t>
            </w:r>
            <w:r>
              <w:rPr>
                <w:bCs/>
              </w:rPr>
              <w:t>:</w:t>
            </w:r>
            <w:r w:rsidRPr="001509DF">
              <w:rPr>
                <w:bCs/>
              </w:rPr>
              <w:t>s</w:t>
            </w:r>
            <w:proofErr w:type="spellEnd"/>
          </w:p>
          <w:p w:rsidR="00F657DA" w:rsidRPr="001509DF" w:rsidRDefault="00F657DA" w:rsidP="0087120C">
            <w:pPr>
              <w:pStyle w:val="ListParagraph"/>
              <w:rPr>
                <w:bCs/>
              </w:rPr>
            </w:pPr>
            <w:r w:rsidRPr="001509DF">
              <w:rPr>
                <w:bCs/>
              </w:rPr>
              <w:t xml:space="preserve">Cardiac- pericarditis, mitral valve disease, heart block, Pulmonary- pleuritis, pulmonary nodules, pleural effusions, </w:t>
            </w:r>
          </w:p>
          <w:p w:rsidR="00F657DA" w:rsidRPr="001509DF" w:rsidRDefault="00F657DA" w:rsidP="0087120C">
            <w:pPr>
              <w:pStyle w:val="ListParagraph"/>
              <w:rPr>
                <w:bCs/>
              </w:rPr>
            </w:pPr>
            <w:r w:rsidRPr="001509DF">
              <w:rPr>
                <w:bCs/>
              </w:rPr>
              <w:t>Eyes- episcleritis, scleritis, Sjogren syndrome (dry eyes and mouth)</w:t>
            </w:r>
          </w:p>
          <w:p w:rsidR="00F657DA" w:rsidRPr="00A627C2" w:rsidRDefault="00F657DA" w:rsidP="0087120C">
            <w:pPr>
              <w:rPr>
                <w:b/>
              </w:rPr>
            </w:pPr>
            <w:r w:rsidRPr="00A627C2">
              <w:rPr>
                <w:b/>
              </w:rPr>
              <w:t>Deformities:</w:t>
            </w:r>
          </w:p>
          <w:p w:rsidR="00F657DA" w:rsidRDefault="00F657DA" w:rsidP="0087120C">
            <w:r>
              <w:t>Ulnar drift</w:t>
            </w:r>
          </w:p>
          <w:p w:rsidR="00F657DA" w:rsidRDefault="00F657DA" w:rsidP="0087120C">
            <w:r>
              <w:t xml:space="preserve">Swan neck </w:t>
            </w:r>
          </w:p>
          <w:p w:rsidR="00F657DA" w:rsidRDefault="00F657DA" w:rsidP="0087120C">
            <w:r>
              <w:t xml:space="preserve">Boutonniere </w:t>
            </w:r>
          </w:p>
          <w:p w:rsidR="00F657DA" w:rsidRDefault="00F657DA" w:rsidP="0087120C">
            <w:r>
              <w:t>Baker’s cyst</w:t>
            </w:r>
          </w:p>
          <w:p w:rsidR="00F657DA" w:rsidRDefault="00F657DA" w:rsidP="0087120C">
            <w:r>
              <w:t>Claw toes</w:t>
            </w:r>
          </w:p>
          <w:p w:rsidR="00F657DA" w:rsidRDefault="00F657DA" w:rsidP="0087120C">
            <w:r>
              <w:t>Mallet toes</w:t>
            </w:r>
          </w:p>
          <w:p w:rsidR="00F657DA" w:rsidRDefault="00F657DA" w:rsidP="0087120C">
            <w:r>
              <w:t>Hammer toes</w:t>
            </w:r>
          </w:p>
          <w:p w:rsidR="00F657DA" w:rsidRPr="00A627C2" w:rsidRDefault="00F657DA" w:rsidP="0087120C">
            <w:r w:rsidRPr="00A627C2">
              <w:rPr>
                <w:bCs/>
              </w:rPr>
              <w:t>*DIP joints are not inflammed, but they are flexed/extended due to inflammed and swollen MCP and/or PIP joints.</w:t>
            </w:r>
          </w:p>
        </w:tc>
      </w:tr>
      <w:tr w:rsidR="00F657DA" w:rsidTr="00F657DA">
        <w:trPr>
          <w:trHeight w:val="2694"/>
        </w:trPr>
        <w:tc>
          <w:tcPr>
            <w:tcW w:w="1904" w:type="dxa"/>
          </w:tcPr>
          <w:p w:rsidR="00F657DA" w:rsidRPr="006C074D" w:rsidRDefault="00F657DA" w:rsidP="0087120C">
            <w:pPr>
              <w:rPr>
                <w:b/>
              </w:rPr>
            </w:pPr>
            <w:r w:rsidRPr="006C074D">
              <w:rPr>
                <w:b/>
              </w:rPr>
              <w:t>Treatment</w:t>
            </w:r>
          </w:p>
        </w:tc>
        <w:tc>
          <w:tcPr>
            <w:tcW w:w="3406" w:type="dxa"/>
          </w:tcPr>
          <w:p w:rsidR="00F657DA" w:rsidRDefault="00F657DA" w:rsidP="0087120C">
            <w:r>
              <w:t>NSAIDS for pain</w:t>
            </w:r>
          </w:p>
          <w:p w:rsidR="00F657DA" w:rsidRDefault="00F657DA" w:rsidP="0087120C">
            <w:r>
              <w:t>Injection of corticosteroids or hyaluronic acid into joint cavity</w:t>
            </w:r>
          </w:p>
          <w:p w:rsidR="00F657DA" w:rsidRDefault="00F657DA" w:rsidP="0087120C">
            <w:r>
              <w:t>Joint replacement surgery for knees and hips</w:t>
            </w:r>
          </w:p>
          <w:p w:rsidR="00F657DA" w:rsidRDefault="00F657DA" w:rsidP="0087120C">
            <w:r>
              <w:t>Back surgery (laminectomy, disc replacement, vertebral fusion) to relieve pressure placed on nerves by arthritic vertebrae.</w:t>
            </w:r>
          </w:p>
        </w:tc>
        <w:tc>
          <w:tcPr>
            <w:tcW w:w="3685" w:type="dxa"/>
          </w:tcPr>
          <w:p w:rsidR="00F657DA" w:rsidRPr="00C85AE1" w:rsidRDefault="00F657DA" w:rsidP="0087120C">
            <w:pPr>
              <w:rPr>
                <w:b/>
              </w:rPr>
            </w:pPr>
            <w:r w:rsidRPr="00C85AE1">
              <w:rPr>
                <w:b/>
              </w:rPr>
              <w:t>Drugs:</w:t>
            </w:r>
          </w:p>
          <w:p w:rsidR="00F657DA" w:rsidRDefault="00F657DA" w:rsidP="0087120C">
            <w:r>
              <w:t>NSAIDS</w:t>
            </w:r>
          </w:p>
          <w:p w:rsidR="00F657DA" w:rsidRDefault="00F657DA" w:rsidP="0087120C">
            <w:r>
              <w:t>Systemic corticosteroids</w:t>
            </w:r>
          </w:p>
          <w:p w:rsidR="00F657DA" w:rsidRDefault="00F657DA" w:rsidP="0087120C">
            <w:r>
              <w:t>DMARDS (disease-modifying anti-rheumatic drugs) eg. methotrexate</w:t>
            </w:r>
          </w:p>
          <w:p w:rsidR="00F657DA" w:rsidRDefault="00F657DA" w:rsidP="0087120C">
            <w:r>
              <w:t>Biologics (DMARDS that target immune cells and immune products)</w:t>
            </w:r>
          </w:p>
        </w:tc>
      </w:tr>
    </w:tbl>
    <w:p w:rsidR="00F657DA" w:rsidRPr="00086F6A" w:rsidRDefault="00F657DA" w:rsidP="00F657DA">
      <w:pPr>
        <w:pStyle w:val="ListParagraph"/>
      </w:pPr>
    </w:p>
    <w:p w:rsidR="009D3E49" w:rsidRDefault="009D3E49" w:rsidP="009D3E49">
      <w:pPr>
        <w:pStyle w:val="ListParagraph"/>
        <w:numPr>
          <w:ilvl w:val="0"/>
          <w:numId w:val="1"/>
        </w:numPr>
      </w:pPr>
      <w:r w:rsidRPr="00A74E5B">
        <w:rPr>
          <w:b/>
        </w:rPr>
        <w:t>Contrast</w:t>
      </w:r>
      <w:r w:rsidRPr="00A74E5B">
        <w:t xml:space="preserve"> systemic, immune-related inflammatory joint disorders with respect to risk factors, immune system factors and rheumatic manifestations: SLE, scleroderma, ankylosing spondylitis. (Table provided)</w:t>
      </w:r>
    </w:p>
    <w:p w:rsidR="00F657DA" w:rsidRDefault="00F657DA" w:rsidP="00F657DA">
      <w:pPr>
        <w:pStyle w:val="ListParagraph"/>
        <w:rPr>
          <w:b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982"/>
        <w:gridCol w:w="1708"/>
        <w:gridCol w:w="3510"/>
        <w:gridCol w:w="3060"/>
      </w:tblGrid>
      <w:tr w:rsidR="00F657DA" w:rsidTr="00F657DA">
        <w:tc>
          <w:tcPr>
            <w:tcW w:w="1982" w:type="dxa"/>
          </w:tcPr>
          <w:p w:rsidR="00F657DA" w:rsidRDefault="00F657DA" w:rsidP="0087120C">
            <w:pPr>
              <w:rPr>
                <w:b/>
              </w:rPr>
            </w:pPr>
            <w:r>
              <w:rPr>
                <w:b/>
              </w:rPr>
              <w:t>Disorder</w:t>
            </w:r>
          </w:p>
        </w:tc>
        <w:tc>
          <w:tcPr>
            <w:tcW w:w="1708" w:type="dxa"/>
          </w:tcPr>
          <w:p w:rsidR="00F657DA" w:rsidRDefault="00F657DA" w:rsidP="0087120C">
            <w:pPr>
              <w:rPr>
                <w:b/>
              </w:rPr>
            </w:pPr>
            <w:r>
              <w:rPr>
                <w:b/>
              </w:rPr>
              <w:t>Risk Factors</w:t>
            </w:r>
          </w:p>
        </w:tc>
        <w:tc>
          <w:tcPr>
            <w:tcW w:w="3510" w:type="dxa"/>
          </w:tcPr>
          <w:p w:rsidR="00F657DA" w:rsidRDefault="00F657DA" w:rsidP="0087120C">
            <w:pPr>
              <w:rPr>
                <w:b/>
              </w:rPr>
            </w:pPr>
            <w:r>
              <w:rPr>
                <w:b/>
              </w:rPr>
              <w:t>Immune Factors</w:t>
            </w:r>
          </w:p>
        </w:tc>
        <w:tc>
          <w:tcPr>
            <w:tcW w:w="3060" w:type="dxa"/>
          </w:tcPr>
          <w:p w:rsidR="00F657DA" w:rsidRDefault="00F657DA" w:rsidP="0087120C">
            <w:pPr>
              <w:rPr>
                <w:b/>
              </w:rPr>
            </w:pPr>
            <w:r>
              <w:rPr>
                <w:b/>
              </w:rPr>
              <w:t>Manifestations</w:t>
            </w:r>
          </w:p>
        </w:tc>
      </w:tr>
      <w:tr w:rsidR="00F657DA" w:rsidTr="00F657DA">
        <w:tc>
          <w:tcPr>
            <w:tcW w:w="1982" w:type="dxa"/>
          </w:tcPr>
          <w:p w:rsidR="00F657DA" w:rsidRDefault="00F657DA" w:rsidP="0087120C">
            <w:pPr>
              <w:rPr>
                <w:b/>
              </w:rPr>
            </w:pPr>
            <w:r>
              <w:rPr>
                <w:b/>
              </w:rPr>
              <w:t>Serum lupus erythematosus</w:t>
            </w:r>
          </w:p>
        </w:tc>
        <w:tc>
          <w:tcPr>
            <w:tcW w:w="1708" w:type="dxa"/>
          </w:tcPr>
          <w:p w:rsidR="00F657DA" w:rsidRPr="008816A6" w:rsidRDefault="00F657DA" w:rsidP="0087120C">
            <w:r w:rsidRPr="008816A6">
              <w:t>Female</w:t>
            </w:r>
          </w:p>
          <w:p w:rsidR="00F657DA" w:rsidRPr="008816A6" w:rsidRDefault="00F657DA" w:rsidP="0087120C">
            <w:r w:rsidRPr="008816A6">
              <w:t>African American</w:t>
            </w:r>
          </w:p>
          <w:p w:rsidR="00F657DA" w:rsidRPr="008816A6" w:rsidRDefault="00F657DA" w:rsidP="0087120C">
            <w:r w:rsidRPr="008816A6">
              <w:t>Age 15-40 years</w:t>
            </w:r>
          </w:p>
        </w:tc>
        <w:tc>
          <w:tcPr>
            <w:tcW w:w="3510" w:type="dxa"/>
          </w:tcPr>
          <w:p w:rsidR="00F657DA" w:rsidRDefault="00F657DA" w:rsidP="0087120C">
            <w:r>
              <w:t xml:space="preserve">Multi system autoimmune inflammatory disease associated with </w:t>
            </w:r>
            <w:r w:rsidRPr="008816A6">
              <w:t>auto-antibodies that target nuclear substances (DNA, RNA)</w:t>
            </w:r>
          </w:p>
          <w:p w:rsidR="00F657DA" w:rsidRPr="008816A6" w:rsidRDefault="00F657DA" w:rsidP="0087120C"/>
          <w:p w:rsidR="00F657DA" w:rsidRPr="008816A6" w:rsidRDefault="00F657DA" w:rsidP="0087120C">
            <w:r w:rsidRPr="008816A6">
              <w:t>Type III hypersensitivity, immune complexes are deposited in basement membranes</w:t>
            </w:r>
            <w:r>
              <w:t xml:space="preserve"> of capillaries in the </w:t>
            </w:r>
            <w:r w:rsidRPr="008816A6">
              <w:t>kidneys, heart, skin, brain, and joints</w:t>
            </w:r>
            <w:r>
              <w:t>,</w:t>
            </w:r>
            <w:r w:rsidRPr="008816A6">
              <w:t xml:space="preserve"> causing inflammation.</w:t>
            </w:r>
          </w:p>
          <w:p w:rsidR="00F657DA" w:rsidRPr="008816A6" w:rsidRDefault="00F657DA" w:rsidP="0087120C"/>
        </w:tc>
        <w:tc>
          <w:tcPr>
            <w:tcW w:w="3060" w:type="dxa"/>
          </w:tcPr>
          <w:p w:rsidR="00F657DA" w:rsidRDefault="00F657DA" w:rsidP="0087120C">
            <w:r>
              <w:t xml:space="preserve">Skin rash </w:t>
            </w:r>
          </w:p>
          <w:p w:rsidR="00F657DA" w:rsidRDefault="00F657DA" w:rsidP="0087120C">
            <w:r>
              <w:t>Renal inflammation</w:t>
            </w:r>
          </w:p>
          <w:p w:rsidR="00F657DA" w:rsidRDefault="00F657DA" w:rsidP="0087120C">
            <w:r>
              <w:t>Neural inflammation</w:t>
            </w:r>
          </w:p>
          <w:p w:rsidR="00F657DA" w:rsidRDefault="00F657DA" w:rsidP="0087120C">
            <w:r w:rsidRPr="008816A6">
              <w:t>Arthralgia</w:t>
            </w:r>
            <w:r>
              <w:t>, s</w:t>
            </w:r>
            <w:r w:rsidRPr="008816A6">
              <w:t>ynovitis</w:t>
            </w:r>
          </w:p>
          <w:p w:rsidR="00F657DA" w:rsidRDefault="00F657DA" w:rsidP="0087120C">
            <w:r>
              <w:t>Leukopenia, thrombocytopenia, hemolytic anemia</w:t>
            </w:r>
          </w:p>
          <w:p w:rsidR="00F657DA" w:rsidRDefault="00F657DA" w:rsidP="0087120C"/>
          <w:p w:rsidR="00F657DA" w:rsidRDefault="00F657DA" w:rsidP="0087120C">
            <w:r>
              <w:t>ANA in serum</w:t>
            </w:r>
          </w:p>
          <w:p w:rsidR="00F657DA" w:rsidRDefault="00F657DA" w:rsidP="0087120C"/>
          <w:p w:rsidR="00F657DA" w:rsidRDefault="00F657DA" w:rsidP="0087120C">
            <w:pPr>
              <w:rPr>
                <w:b/>
              </w:rPr>
            </w:pPr>
            <w:r>
              <w:t>LE cells (neutrophils that have phagocytosed the nucleus of another cell) that have phagocytosed in peripheral blood</w:t>
            </w:r>
          </w:p>
        </w:tc>
      </w:tr>
      <w:tr w:rsidR="00F657DA" w:rsidTr="00F657DA">
        <w:tc>
          <w:tcPr>
            <w:tcW w:w="1982" w:type="dxa"/>
          </w:tcPr>
          <w:p w:rsidR="00F657DA" w:rsidRDefault="00F657DA" w:rsidP="0087120C">
            <w:pPr>
              <w:rPr>
                <w:b/>
              </w:rPr>
            </w:pPr>
            <w:r>
              <w:rPr>
                <w:b/>
              </w:rPr>
              <w:t>Scleroderma</w:t>
            </w:r>
          </w:p>
        </w:tc>
        <w:tc>
          <w:tcPr>
            <w:tcW w:w="1708" w:type="dxa"/>
          </w:tcPr>
          <w:p w:rsidR="00F657DA" w:rsidRPr="004A4AED" w:rsidRDefault="00F657DA" w:rsidP="0087120C">
            <w:r w:rsidRPr="004A4AED">
              <w:t>Female</w:t>
            </w:r>
          </w:p>
          <w:p w:rsidR="00F657DA" w:rsidRDefault="00F657DA" w:rsidP="0087120C">
            <w:pPr>
              <w:rPr>
                <w:b/>
              </w:rPr>
            </w:pPr>
          </w:p>
          <w:p w:rsidR="00F657DA" w:rsidRDefault="00F657DA" w:rsidP="0087120C">
            <w:pPr>
              <w:rPr>
                <w:b/>
              </w:rPr>
            </w:pPr>
          </w:p>
        </w:tc>
        <w:tc>
          <w:tcPr>
            <w:tcW w:w="3510" w:type="dxa"/>
          </w:tcPr>
          <w:p w:rsidR="00F657DA" w:rsidRDefault="00F657DA" w:rsidP="0087120C">
            <w:pPr>
              <w:pStyle w:val="ListParagraph"/>
              <w:ind w:left="0"/>
            </w:pPr>
            <w:r>
              <w:t>Multi system autoimmune inflammatory disease associated with excessive deposits of collagen in connective tissues, inflammation and fibrosis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  <w:r>
              <w:t>Etiology unknown, but there is a genetic predisposition.</w:t>
            </w: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pStyle w:val="ListParagraph"/>
              <w:ind w:left="0"/>
            </w:pPr>
          </w:p>
          <w:p w:rsidR="00F657DA" w:rsidRDefault="00F657DA" w:rsidP="0087120C">
            <w:pPr>
              <w:rPr>
                <w:b/>
              </w:rPr>
            </w:pPr>
          </w:p>
        </w:tc>
        <w:tc>
          <w:tcPr>
            <w:tcW w:w="3060" w:type="dxa"/>
          </w:tcPr>
          <w:p w:rsidR="00F657DA" w:rsidRDefault="00F657DA" w:rsidP="0087120C">
            <w:r w:rsidRPr="00EB5720">
              <w:t>Thickening of skin, first in hands and feet, then face and arms</w:t>
            </w:r>
          </w:p>
          <w:p w:rsidR="00F657DA" w:rsidRDefault="00F657DA" w:rsidP="0087120C"/>
          <w:p w:rsidR="00F657DA" w:rsidRPr="00EB5720" w:rsidRDefault="00F657DA" w:rsidP="0087120C">
            <w:r>
              <w:t xml:space="preserve">Polyarthritis, </w:t>
            </w:r>
            <w:proofErr w:type="spellStart"/>
            <w:r>
              <w:t>polyarthralgia</w:t>
            </w:r>
            <w:proofErr w:type="spellEnd"/>
          </w:p>
          <w:p w:rsidR="00F657DA" w:rsidRDefault="00F657DA" w:rsidP="0087120C">
            <w:pPr>
              <w:rPr>
                <w:b/>
              </w:rPr>
            </w:pPr>
          </w:p>
          <w:p w:rsidR="00F657DA" w:rsidRPr="00EB5720" w:rsidRDefault="00F657DA" w:rsidP="0087120C">
            <w:r w:rsidRPr="00EB5720">
              <w:rPr>
                <w:bCs/>
              </w:rPr>
              <w:t>Changes in blood vessel walls</w:t>
            </w:r>
            <w:r w:rsidRPr="00EB5720">
              <w:t xml:space="preserve"> cause occlusion of blood flow in the lungs, kidneys, GI tract etc.</w:t>
            </w:r>
          </w:p>
          <w:p w:rsidR="00F657DA" w:rsidRDefault="00F657DA" w:rsidP="0087120C">
            <w:pPr>
              <w:rPr>
                <w:b/>
              </w:rPr>
            </w:pPr>
          </w:p>
          <w:p w:rsidR="00F657DA" w:rsidRDefault="00F657DA" w:rsidP="0087120C">
            <w:pPr>
              <w:rPr>
                <w:b/>
              </w:rPr>
            </w:pPr>
            <w:r>
              <w:rPr>
                <w:b/>
              </w:rPr>
              <w:t>CREST Syndrome may occur:</w:t>
            </w:r>
          </w:p>
          <w:p w:rsidR="00F657DA" w:rsidRPr="00EB5720" w:rsidRDefault="00F657DA" w:rsidP="0087120C">
            <w:r w:rsidRPr="00EB5720">
              <w:t>Calcinosis</w:t>
            </w:r>
          </w:p>
          <w:p w:rsidR="00F657DA" w:rsidRPr="00EB5720" w:rsidRDefault="00F657DA" w:rsidP="0087120C">
            <w:r w:rsidRPr="00EB5720">
              <w:t>Raynaud</w:t>
            </w:r>
          </w:p>
          <w:p w:rsidR="00F657DA" w:rsidRPr="00EB5720" w:rsidRDefault="00F657DA" w:rsidP="0087120C">
            <w:r>
              <w:t>Esophageal dysmotility</w:t>
            </w:r>
          </w:p>
          <w:p w:rsidR="00F657DA" w:rsidRPr="00EB5720" w:rsidRDefault="00F657DA" w:rsidP="0087120C">
            <w:r w:rsidRPr="00EB5720">
              <w:t>Sclerodactyly</w:t>
            </w:r>
          </w:p>
          <w:p w:rsidR="00F657DA" w:rsidRPr="00EB5720" w:rsidRDefault="00F657DA" w:rsidP="0087120C">
            <w:r w:rsidRPr="00EB5720">
              <w:t>Telangiectasia</w:t>
            </w:r>
          </w:p>
          <w:p w:rsidR="00F657DA" w:rsidRDefault="00F657DA" w:rsidP="0087120C">
            <w:pPr>
              <w:rPr>
                <w:b/>
              </w:rPr>
            </w:pPr>
          </w:p>
        </w:tc>
      </w:tr>
      <w:tr w:rsidR="00F657DA" w:rsidTr="00F657DA">
        <w:tc>
          <w:tcPr>
            <w:tcW w:w="1982" w:type="dxa"/>
          </w:tcPr>
          <w:p w:rsidR="00F657DA" w:rsidRDefault="00F657DA" w:rsidP="0087120C">
            <w:pPr>
              <w:rPr>
                <w:b/>
              </w:rPr>
            </w:pPr>
            <w:r>
              <w:rPr>
                <w:b/>
              </w:rPr>
              <w:t>Ankylosing spondylitis</w:t>
            </w:r>
          </w:p>
        </w:tc>
        <w:tc>
          <w:tcPr>
            <w:tcW w:w="1708" w:type="dxa"/>
          </w:tcPr>
          <w:p w:rsidR="00F657DA" w:rsidRPr="001567B0" w:rsidRDefault="00F657DA" w:rsidP="0087120C">
            <w:r w:rsidRPr="001567B0">
              <w:t>Male</w:t>
            </w:r>
          </w:p>
          <w:p w:rsidR="00F657DA" w:rsidRDefault="00F657DA" w:rsidP="0087120C">
            <w:pPr>
              <w:rPr>
                <w:b/>
              </w:rPr>
            </w:pPr>
            <w:r w:rsidRPr="001567B0">
              <w:t>HLA-B27 gene</w:t>
            </w:r>
          </w:p>
        </w:tc>
        <w:tc>
          <w:tcPr>
            <w:tcW w:w="3510" w:type="dxa"/>
          </w:tcPr>
          <w:p w:rsidR="00F657DA" w:rsidRDefault="00F657DA" w:rsidP="0087120C">
            <w:r>
              <w:t>Autoimmune inflammation of joints leads to fusion (ankylosis) of inflamed vertebrae (spondylitis) and sacroiliac joints</w:t>
            </w:r>
          </w:p>
          <w:p w:rsidR="00F657DA" w:rsidRDefault="00F657DA" w:rsidP="0087120C"/>
          <w:p w:rsidR="00F657DA" w:rsidRDefault="00F657DA" w:rsidP="0087120C"/>
          <w:p w:rsidR="00F657DA" w:rsidRPr="001567B0" w:rsidRDefault="00F657DA" w:rsidP="0087120C">
            <w:r w:rsidRPr="001567B0">
              <w:t>Antigen presenting cells (APC</w:t>
            </w:r>
            <w:r>
              <w:t xml:space="preserve">s) with certain HLA markers </w:t>
            </w:r>
            <w:r w:rsidRPr="001567B0">
              <w:t>interact with bacterial or environmental factors causing them to cross-react with self-antigens in joint tissues.</w:t>
            </w:r>
          </w:p>
          <w:p w:rsidR="00F657DA" w:rsidRPr="001567B0" w:rsidRDefault="00F657DA" w:rsidP="0087120C">
            <w:pPr>
              <w:pStyle w:val="ListParagraph"/>
              <w:ind w:left="0"/>
            </w:pPr>
            <w:r w:rsidRPr="001567B0">
              <w:t xml:space="preserve"> </w:t>
            </w:r>
          </w:p>
        </w:tc>
        <w:tc>
          <w:tcPr>
            <w:tcW w:w="3060" w:type="dxa"/>
          </w:tcPr>
          <w:p w:rsidR="00F657DA" w:rsidRDefault="00F657DA" w:rsidP="0087120C">
            <w:pPr>
              <w:rPr>
                <w:bCs/>
              </w:rPr>
            </w:pPr>
            <w:r w:rsidRPr="001567B0">
              <w:t>L</w:t>
            </w:r>
            <w:r w:rsidRPr="001567B0">
              <w:rPr>
                <w:bCs/>
              </w:rPr>
              <w:t>oss of lumbar curvature with spinal flexion</w:t>
            </w:r>
            <w:r>
              <w:rPr>
                <w:bCs/>
              </w:rPr>
              <w:t xml:space="preserve"> </w:t>
            </w:r>
          </w:p>
          <w:p w:rsidR="00F657DA" w:rsidRDefault="00F657DA" w:rsidP="0087120C">
            <w:pPr>
              <w:rPr>
                <w:bCs/>
              </w:rPr>
            </w:pPr>
          </w:p>
          <w:p w:rsidR="00F657DA" w:rsidRDefault="00F657DA" w:rsidP="0087120C">
            <w:pPr>
              <w:rPr>
                <w:bCs/>
              </w:rPr>
            </w:pPr>
            <w:r>
              <w:rPr>
                <w:bCs/>
              </w:rPr>
              <w:t>Diminishes tidal volume (breath volume)</w:t>
            </w:r>
          </w:p>
          <w:p w:rsidR="00F657DA" w:rsidRPr="001567B0" w:rsidRDefault="00F657DA" w:rsidP="0087120C"/>
          <w:p w:rsidR="00F657DA" w:rsidRDefault="00F657DA" w:rsidP="0087120C">
            <w:r w:rsidRPr="001567B0">
              <w:t>Extra stress on the hips and knees leading to joint deformities.  </w:t>
            </w:r>
          </w:p>
          <w:p w:rsidR="00F657DA" w:rsidRPr="001567B0" w:rsidRDefault="00F657DA" w:rsidP="0087120C"/>
          <w:p w:rsidR="00F657DA" w:rsidRPr="001567B0" w:rsidRDefault="00F657DA" w:rsidP="0087120C">
            <w:r w:rsidRPr="001567B0">
              <w:t>E</w:t>
            </w:r>
            <w:r w:rsidRPr="001567B0">
              <w:rPr>
                <w:bCs/>
              </w:rPr>
              <w:t>nthesitis</w:t>
            </w:r>
            <w:r w:rsidRPr="001567B0">
              <w:t xml:space="preserve"> especially of the plantar fascia and the Achilles tendon. </w:t>
            </w:r>
          </w:p>
          <w:p w:rsidR="00F657DA" w:rsidRDefault="00F657DA" w:rsidP="0087120C">
            <w:pPr>
              <w:rPr>
                <w:b/>
              </w:rPr>
            </w:pPr>
          </w:p>
        </w:tc>
      </w:tr>
    </w:tbl>
    <w:p w:rsidR="00F657DA" w:rsidRPr="00A74E5B" w:rsidRDefault="00F657DA" w:rsidP="00F657DA">
      <w:pPr>
        <w:pStyle w:val="ListParagraph"/>
      </w:pPr>
      <w:bookmarkStart w:id="0" w:name="_GoBack"/>
      <w:bookmarkEnd w:id="0"/>
    </w:p>
    <w:p w:rsidR="009D3E49" w:rsidRDefault="009D3E49" w:rsidP="009D3E49">
      <w:pPr>
        <w:pStyle w:val="ListParagraph"/>
        <w:numPr>
          <w:ilvl w:val="0"/>
          <w:numId w:val="1"/>
        </w:numPr>
      </w:pPr>
      <w:r>
        <w:t>Distinguish between these antibody types: rheumatoid factor (RF) and anti-nuclear antibodies (ANAs).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>
        <w:t>Describe LE (lupus erythematosus) cells.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>
        <w:t>Describe the meaning of each letter in the acronym, CREST, as it relates to scleroderma.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 w:rsidRPr="00381561">
        <w:rPr>
          <w:b/>
        </w:rPr>
        <w:t>Contrast</w:t>
      </w:r>
      <w:r>
        <w:t xml:space="preserve"> systemic post-infective joint disorders with respect to risk factors, common infective agents and clinical manifestations: Reiter syndrome aka reactive arthritis, acute rheumatic fever, Lyme disease.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>
        <w:t>Describe the etiology, pathogenesis, clinical manifestations and treatment of gout (gouty arthritis).</w:t>
      </w:r>
    </w:p>
    <w:p w:rsidR="009D3E49" w:rsidRDefault="009D3E49" w:rsidP="009D3E49">
      <w:pPr>
        <w:pStyle w:val="ListParagraph"/>
        <w:numPr>
          <w:ilvl w:val="0"/>
          <w:numId w:val="1"/>
        </w:numPr>
      </w:pPr>
      <w:r w:rsidRPr="00381561">
        <w:rPr>
          <w:b/>
        </w:rPr>
        <w:t>Contrast</w:t>
      </w:r>
      <w:r>
        <w:t xml:space="preserve"> the RF-negative forms of systemic arthritis with respect to age of onset, gender preference and clinical manifestations: adult onset Still disease and three forms of juvenile rheumatoid arthritis aka juvenile idiopathic arthritis.</w:t>
      </w:r>
    </w:p>
    <w:p w:rsidR="009D3E49" w:rsidRDefault="009D3E49"/>
    <w:sectPr w:rsidR="009D3E49" w:rsidSect="009D3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2338E"/>
    <w:multiLevelType w:val="hybridMultilevel"/>
    <w:tmpl w:val="845E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49"/>
    <w:rsid w:val="009D3E49"/>
    <w:rsid w:val="00C5319A"/>
    <w:rsid w:val="00F6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9CD5"/>
  <w15:chartTrackingRefBased/>
  <w15:docId w15:val="{06F52560-53FE-4FEE-81B5-5870DD96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E49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6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2</cp:revision>
  <dcterms:created xsi:type="dcterms:W3CDTF">2020-09-22T19:37:00Z</dcterms:created>
  <dcterms:modified xsi:type="dcterms:W3CDTF">2021-03-11T18:31:00Z</dcterms:modified>
</cp:coreProperties>
</file>